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244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6B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Уважаемые предприниматели!</w:t>
      </w:r>
    </w:p>
    <w:p w:rsidR="00244965" w:rsidRDefault="00244965">
      <w:pPr>
        <w:rPr>
          <w:sz w:val="28"/>
          <w:szCs w:val="28"/>
        </w:rPr>
      </w:pPr>
      <w:r>
        <w:rPr>
          <w:sz w:val="28"/>
          <w:szCs w:val="28"/>
        </w:rPr>
        <w:t xml:space="preserve">     О выявлении опасной пищевой продукции</w:t>
      </w:r>
    </w:p>
    <w:p w:rsidR="00244965" w:rsidRDefault="00244965" w:rsidP="0006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дополнение к ранее направленному письму</w:t>
      </w:r>
      <w:r w:rsidR="00063B38">
        <w:rPr>
          <w:sz w:val="28"/>
          <w:szCs w:val="28"/>
        </w:rPr>
        <w:t xml:space="preserve"> от 18 мая 2022 года № 02-83-2737/22 служба потребительского рынка и лицензирования Иркутской области сообщает о том, что в соответствии с информацией Управления Роспотребнадзора по Иркутской области в пробах продукции сало «Особое», изъятых у ИП </w:t>
      </w:r>
      <w:proofErr w:type="spellStart"/>
      <w:r w:rsidR="00063B38">
        <w:rPr>
          <w:sz w:val="28"/>
          <w:szCs w:val="28"/>
        </w:rPr>
        <w:t>Сказыводова</w:t>
      </w:r>
      <w:proofErr w:type="spellEnd"/>
      <w:r w:rsidR="00063B38">
        <w:rPr>
          <w:sz w:val="28"/>
          <w:szCs w:val="28"/>
        </w:rPr>
        <w:t xml:space="preserve"> В.Ю., обнаружено превышение максимально допустимого уровня содержания нитрита натрия.</w:t>
      </w:r>
      <w:proofErr w:type="gramEnd"/>
      <w:r w:rsidR="00063B38">
        <w:rPr>
          <w:sz w:val="28"/>
          <w:szCs w:val="28"/>
        </w:rPr>
        <w:t xml:space="preserve"> При этом</w:t>
      </w:r>
      <w:proofErr w:type="gramStart"/>
      <w:r w:rsidR="00063B38">
        <w:rPr>
          <w:sz w:val="28"/>
          <w:szCs w:val="28"/>
        </w:rPr>
        <w:t>,</w:t>
      </w:r>
      <w:proofErr w:type="gramEnd"/>
      <w:r w:rsidR="00063B38">
        <w:rPr>
          <w:sz w:val="28"/>
          <w:szCs w:val="28"/>
        </w:rPr>
        <w:t xml:space="preserve"> согласно технологической</w:t>
      </w:r>
      <w:r w:rsidR="00277F79">
        <w:rPr>
          <w:sz w:val="28"/>
          <w:szCs w:val="28"/>
        </w:rPr>
        <w:t xml:space="preserve"> документации, использование </w:t>
      </w:r>
      <w:proofErr w:type="spellStart"/>
      <w:r w:rsidR="00277F79">
        <w:rPr>
          <w:sz w:val="28"/>
          <w:szCs w:val="28"/>
        </w:rPr>
        <w:t>нитритно-посолочной</w:t>
      </w:r>
      <w:proofErr w:type="spellEnd"/>
      <w:r w:rsidR="00277F79">
        <w:rPr>
          <w:sz w:val="28"/>
          <w:szCs w:val="28"/>
        </w:rPr>
        <w:t xml:space="preserve"> смеси при производстве сала «Особое» не предусмотрено.</w:t>
      </w:r>
    </w:p>
    <w:p w:rsidR="00277F79" w:rsidRDefault="00277F79" w:rsidP="0006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этим, с 23 мая 2022 года до особого распоряжения приостанавливается обращение на территории Российской Федерации пищевой прод</w:t>
      </w:r>
      <w:r w:rsidR="001E4807">
        <w:rPr>
          <w:sz w:val="28"/>
          <w:szCs w:val="28"/>
        </w:rPr>
        <w:t>укции всех на</w:t>
      </w:r>
      <w:r w:rsidR="002A31E3">
        <w:rPr>
          <w:sz w:val="28"/>
          <w:szCs w:val="28"/>
        </w:rPr>
        <w:t>именований, независ</w:t>
      </w:r>
      <w:r w:rsidR="001E4807">
        <w:rPr>
          <w:sz w:val="28"/>
          <w:szCs w:val="28"/>
        </w:rPr>
        <w:t>имо от дат выработки, произведенной</w:t>
      </w:r>
      <w:r w:rsidR="002A31E3">
        <w:rPr>
          <w:sz w:val="28"/>
          <w:szCs w:val="28"/>
        </w:rPr>
        <w:t xml:space="preserve"> ИП </w:t>
      </w:r>
      <w:proofErr w:type="spellStart"/>
      <w:r w:rsidR="002A31E3">
        <w:rPr>
          <w:sz w:val="28"/>
          <w:szCs w:val="28"/>
        </w:rPr>
        <w:t>Сказовыдовым</w:t>
      </w:r>
      <w:proofErr w:type="spellEnd"/>
      <w:r w:rsidR="002A31E3">
        <w:rPr>
          <w:sz w:val="28"/>
          <w:szCs w:val="28"/>
        </w:rPr>
        <w:t xml:space="preserve"> В.Ю.</w:t>
      </w:r>
    </w:p>
    <w:p w:rsidR="002A31E3" w:rsidRDefault="002A31E3" w:rsidP="0006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Управлением Роспотребнадзора сообщается, что 13 мая 2022 года прекращено </w:t>
      </w:r>
      <w:r w:rsidR="00F87072">
        <w:rPr>
          <w:sz w:val="28"/>
          <w:szCs w:val="28"/>
        </w:rPr>
        <w:t xml:space="preserve">действие деклараций о соответствии продукции ИП </w:t>
      </w:r>
      <w:proofErr w:type="spellStart"/>
      <w:r w:rsidR="00F87072">
        <w:rPr>
          <w:sz w:val="28"/>
          <w:szCs w:val="28"/>
        </w:rPr>
        <w:t>Сказовыдова</w:t>
      </w:r>
      <w:proofErr w:type="spellEnd"/>
      <w:r w:rsidR="00F87072">
        <w:rPr>
          <w:sz w:val="28"/>
          <w:szCs w:val="28"/>
        </w:rPr>
        <w:t xml:space="preserve"> В.Ю., что подтверждается записью в Едином</w:t>
      </w:r>
      <w:r w:rsidR="003945D9">
        <w:rPr>
          <w:sz w:val="28"/>
          <w:szCs w:val="28"/>
        </w:rPr>
        <w:t xml:space="preserve"> реестре сертификатов соответствия и деклараций о соответствии, размещенной на официальном сайте ФГИС </w:t>
      </w:r>
      <w:proofErr w:type="spellStart"/>
      <w:r w:rsidR="003945D9">
        <w:rPr>
          <w:sz w:val="28"/>
          <w:szCs w:val="28"/>
        </w:rPr>
        <w:t>Росаакредитация</w:t>
      </w:r>
      <w:proofErr w:type="spellEnd"/>
      <w:r w:rsidR="003945D9">
        <w:rPr>
          <w:sz w:val="28"/>
          <w:szCs w:val="28"/>
        </w:rPr>
        <w:t>, а именно:</w:t>
      </w:r>
    </w:p>
    <w:p w:rsidR="003945D9" w:rsidRDefault="003945D9" w:rsidP="0006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декларация о соответствии ЕАЭС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Д-</w:t>
      </w:r>
      <w:r>
        <w:rPr>
          <w:sz w:val="28"/>
          <w:szCs w:val="28"/>
          <w:lang w:val="en-US"/>
        </w:rPr>
        <w:t>RU</w:t>
      </w:r>
      <w:r w:rsidRPr="003945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PA</w:t>
      </w:r>
      <w:r w:rsidRPr="003945D9">
        <w:rPr>
          <w:sz w:val="28"/>
          <w:szCs w:val="28"/>
        </w:rPr>
        <w:t xml:space="preserve"> </w:t>
      </w:r>
      <w:r>
        <w:rPr>
          <w:sz w:val="28"/>
          <w:szCs w:val="28"/>
        </w:rPr>
        <w:t>01.</w:t>
      </w:r>
      <w:r>
        <w:rPr>
          <w:sz w:val="28"/>
          <w:szCs w:val="28"/>
          <w:lang w:val="en-US"/>
        </w:rPr>
        <w:t>B</w:t>
      </w:r>
      <w:r w:rsidRPr="003945D9">
        <w:rPr>
          <w:sz w:val="28"/>
          <w:szCs w:val="28"/>
        </w:rPr>
        <w:t>.62668</w:t>
      </w:r>
      <w:r>
        <w:rPr>
          <w:sz w:val="28"/>
          <w:szCs w:val="28"/>
        </w:rPr>
        <w:t xml:space="preserve">/21 от 13 мая 2021 года (изделия мясные весовые и фасованные, продукты </w:t>
      </w:r>
      <w:proofErr w:type="spellStart"/>
      <w:r>
        <w:rPr>
          <w:sz w:val="28"/>
          <w:szCs w:val="28"/>
        </w:rPr>
        <w:t>мясосодержащие</w:t>
      </w:r>
      <w:proofErr w:type="spellEnd"/>
      <w:r>
        <w:rPr>
          <w:sz w:val="28"/>
          <w:szCs w:val="28"/>
        </w:rPr>
        <w:t xml:space="preserve"> категории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в том числе студень «</w:t>
      </w:r>
      <w:proofErr w:type="spellStart"/>
      <w:r>
        <w:rPr>
          <w:sz w:val="28"/>
          <w:szCs w:val="28"/>
        </w:rPr>
        <w:t>Премиум</w:t>
      </w:r>
      <w:proofErr w:type="spellEnd"/>
      <w:r>
        <w:rPr>
          <w:sz w:val="28"/>
          <w:szCs w:val="28"/>
        </w:rPr>
        <w:t>»)</w:t>
      </w:r>
      <w:r w:rsidR="00AD25C9">
        <w:rPr>
          <w:sz w:val="28"/>
          <w:szCs w:val="28"/>
        </w:rPr>
        <w:t xml:space="preserve">- статус «прекращен»; </w:t>
      </w:r>
    </w:p>
    <w:p w:rsidR="00AD25C9" w:rsidRDefault="00AD25C9" w:rsidP="0006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декларация о соответствии ЕАЭС № </w:t>
      </w:r>
      <w:r>
        <w:rPr>
          <w:sz w:val="28"/>
          <w:szCs w:val="28"/>
          <w:lang w:val="en-US"/>
        </w:rPr>
        <w:t>RU</w:t>
      </w:r>
      <w:r w:rsidRPr="00AD25C9">
        <w:rPr>
          <w:sz w:val="28"/>
          <w:szCs w:val="28"/>
        </w:rPr>
        <w:t xml:space="preserve"> </w:t>
      </w:r>
      <w:r>
        <w:rPr>
          <w:sz w:val="28"/>
          <w:szCs w:val="28"/>
        </w:rPr>
        <w:t>Д-</w:t>
      </w:r>
      <w:r>
        <w:rPr>
          <w:sz w:val="28"/>
          <w:szCs w:val="28"/>
          <w:lang w:val="en-US"/>
        </w:rPr>
        <w:t>RU</w:t>
      </w:r>
      <w:r w:rsidRPr="00AD25C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PA</w:t>
      </w:r>
      <w:r w:rsidRPr="00AD25C9">
        <w:rPr>
          <w:sz w:val="28"/>
          <w:szCs w:val="28"/>
        </w:rPr>
        <w:t xml:space="preserve"> </w:t>
      </w:r>
      <w:r>
        <w:rPr>
          <w:sz w:val="28"/>
          <w:szCs w:val="28"/>
        </w:rPr>
        <w:t>01.В.54758/21 от 19 января 2021 года (холодцы, студни заливные и мясопродукты в желе, весовые и фасованные в ассортименте, в том числе студень «Столичный»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статус «прекращен».</w:t>
      </w:r>
    </w:p>
    <w:p w:rsidR="00AD25C9" w:rsidRPr="00AD25C9" w:rsidRDefault="00AD25C9" w:rsidP="0006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муниципального образования «Нукутский район» доводит данную информацию до сведений организаций торговли и общественного питания </w:t>
      </w:r>
      <w:r w:rsidR="00E36B08">
        <w:rPr>
          <w:sz w:val="28"/>
          <w:szCs w:val="28"/>
        </w:rPr>
        <w:t>с указанием в случае нахождения продукции, сопровождаемой указанными декларациями, о необходимости прекращения ее реализации.</w:t>
      </w:r>
    </w:p>
    <w:sectPr w:rsidR="00AD25C9" w:rsidRPr="00AD25C9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65"/>
    <w:rsid w:val="00063B38"/>
    <w:rsid w:val="001E4807"/>
    <w:rsid w:val="001F45DA"/>
    <w:rsid w:val="00244965"/>
    <w:rsid w:val="00277F79"/>
    <w:rsid w:val="002A31E3"/>
    <w:rsid w:val="003945D9"/>
    <w:rsid w:val="00AC17BD"/>
    <w:rsid w:val="00AD25C9"/>
    <w:rsid w:val="00E36B08"/>
    <w:rsid w:val="00F730F3"/>
    <w:rsid w:val="00F8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1</cp:revision>
  <dcterms:created xsi:type="dcterms:W3CDTF">2022-05-25T00:59:00Z</dcterms:created>
  <dcterms:modified xsi:type="dcterms:W3CDTF">2022-05-25T01:52:00Z</dcterms:modified>
</cp:coreProperties>
</file>